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6E34C" w14:textId="77777777" w:rsidR="004424E6" w:rsidRDefault="004424E6" w:rsidP="0044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>WNIOSEK O PRZYZNANIE WARUNKOWEGO PRAWA WYKONYWANIA ZAWODU PIELĘGNIARKI/PIELĘGNIARZA/POŁOŻNEJ/POŁOŻNEGO ORAZ WPIS DO OKRĘGOWEGO REJESTRU PIELĘGNIAREK/POŁOŻNYCH PROWADZONEGO PRZEZ</w:t>
      </w:r>
    </w:p>
    <w:p w14:paraId="25AA8E63" w14:textId="77777777" w:rsidR="004424E6" w:rsidRDefault="004424E6" w:rsidP="0044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br/>
      </w:r>
      <w:r>
        <w:rPr>
          <w:rFonts w:ascii="Century Gothic" w:eastAsia="Times New Roman" w:hAnsi="Century Gothic" w:cs="Times New Roman"/>
          <w:sz w:val="24"/>
          <w:szCs w:val="24"/>
        </w:rPr>
        <w:t>………………………………………………………………………………………….</w:t>
      </w:r>
    </w:p>
    <w:p w14:paraId="1B253326" w14:textId="77777777" w:rsidR="004424E6" w:rsidRDefault="004424E6" w:rsidP="004424E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</w:rPr>
      </w:pPr>
      <w:r>
        <w:rPr>
          <w:rFonts w:ascii="Century Gothic" w:eastAsia="Times New Roman" w:hAnsi="Century Gothic" w:cs="Times New Roman"/>
          <w:sz w:val="20"/>
          <w:szCs w:val="20"/>
          <w:vertAlign w:val="superscript"/>
        </w:rPr>
        <w:t>(pełna nazwa okręgowej rady)</w:t>
      </w:r>
    </w:p>
    <w:p w14:paraId="7D2801B5" w14:textId="77777777" w:rsidR="004424E6" w:rsidRDefault="004424E6" w:rsidP="004424E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2835"/>
        <w:gridCol w:w="2767"/>
      </w:tblGrid>
      <w:tr w:rsidR="004424E6" w14:paraId="4726B300" w14:textId="77777777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  <w:hideMark/>
          </w:tcPr>
          <w:p w14:paraId="02D672D8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78008622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4424E6" w14:paraId="2401ADC7" w14:textId="77777777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  <w:hideMark/>
          </w:tcPr>
          <w:p w14:paraId="32ADE017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</w:tcPr>
          <w:p w14:paraId="537AAB12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4424E6" w14:paraId="0E966310" w14:textId="77777777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  <w:hideMark/>
          </w:tcPr>
          <w:p w14:paraId="6F7475C5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61D6F589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4424E6" w14:paraId="42CB6317" w14:textId="77777777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  <w:hideMark/>
          </w:tcPr>
          <w:p w14:paraId="3A630B92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  <w:hideMark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4424E6" w14:paraId="3629EA68" w14:textId="77777777" w:rsidTr="00BD3235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BFA0B5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  <w:hideMark/>
                </w:tcPr>
                <w:p w14:paraId="4684E9DD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0CA045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  <w:hideMark/>
                </w:tcPr>
                <w:p w14:paraId="236D60DE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4424E6" w14:paraId="45C01C04" w14:textId="77777777" w:rsidTr="00BD3235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275BF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C3BCB52" w14:textId="77777777" w:rsidR="004424E6" w:rsidRDefault="004424E6" w:rsidP="00BD3235">
                  <w:pPr>
                    <w:rPr>
                      <w:rFonts w:ascii="Century Gothic" w:eastAsia="Times New Roman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3E5B3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3BFF253" w14:textId="77777777" w:rsidR="004424E6" w:rsidRDefault="004424E6" w:rsidP="00BD3235">
                  <w:pPr>
                    <w:rPr>
                      <w:rFonts w:ascii="Century Gothic" w:eastAsia="Times New Roman" w:hAnsi="Century Gothic"/>
                      <w:sz w:val="16"/>
                    </w:rPr>
                  </w:pPr>
                </w:p>
              </w:tc>
            </w:tr>
            <w:tr w:rsidR="004424E6" w14:paraId="599166FB" w14:textId="77777777" w:rsidTr="00BD3235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FF9254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89D884A" w14:textId="77777777" w:rsidR="004424E6" w:rsidRDefault="004424E6" w:rsidP="00BD3235">
                  <w:pPr>
                    <w:rPr>
                      <w:rFonts w:ascii="Century Gothic" w:eastAsia="Times New Roman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826EBF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CDF9CDB" w14:textId="77777777" w:rsidR="004424E6" w:rsidRDefault="004424E6" w:rsidP="00BD3235">
                  <w:pPr>
                    <w:rPr>
                      <w:rFonts w:ascii="Century Gothic" w:eastAsia="Times New Roman" w:hAnsi="Century Gothic"/>
                      <w:sz w:val="16"/>
                    </w:rPr>
                  </w:pPr>
                </w:p>
              </w:tc>
            </w:tr>
          </w:tbl>
          <w:p w14:paraId="3A289AE7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424E6" w14:paraId="2C23FA58" w14:textId="77777777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  <w:hideMark/>
          </w:tcPr>
          <w:p w14:paraId="0FA534A9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4FE1FFED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4424E6" w14:paraId="37312E85" w14:textId="77777777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  <w:hideMark/>
          </w:tcPr>
          <w:p w14:paraId="7B47D43D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14:paraId="0DA612F0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4424E6" w14:paraId="105EDEF2" w14:textId="77777777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  <w:hideMark/>
          </w:tcPr>
          <w:p w14:paraId="74D27A08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Data urodzenia (</w:t>
            </w:r>
            <w:proofErr w:type="spellStart"/>
            <w:r>
              <w:rPr>
                <w:rFonts w:ascii="Century Gothic" w:hAnsi="Century Gothic" w:cs="Times New Roman"/>
              </w:rPr>
              <w:t>rrrr</w:t>
            </w:r>
            <w:proofErr w:type="spellEnd"/>
            <w:r>
              <w:rPr>
                <w:rFonts w:ascii="Century Gothic" w:hAnsi="Century Gothic" w:cs="Times New Roman"/>
              </w:rPr>
              <w:t>-mm-</w:t>
            </w:r>
            <w:proofErr w:type="spellStart"/>
            <w:r>
              <w:rPr>
                <w:rFonts w:ascii="Century Gothic" w:hAnsi="Century Gothic" w:cs="Times New Roman"/>
              </w:rPr>
              <w:t>dd</w:t>
            </w:r>
            <w:proofErr w:type="spellEnd"/>
            <w:r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424E6" w14:paraId="3816D266" w14:textId="77777777" w:rsidTr="00BD3235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07D51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4625F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E971A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789F3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41062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56907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AFAE7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81CB9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2D6E0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A17FB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4424E6" w14:paraId="0D4FD0E7" w14:textId="77777777" w:rsidTr="00BD323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26134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7F30A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396BB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A6472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CCC1B18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82B9A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DA283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D806743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64FEE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52817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4A0DD987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4424E6" w14:paraId="43705A55" w14:textId="77777777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  <w:hideMark/>
          </w:tcPr>
          <w:p w14:paraId="229BA7A8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Times New Roman"/>
              </w:rPr>
              <w:t xml:space="preserve">Miejsce urodzenia: </w:t>
            </w:r>
            <w:r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  <w:hideMark/>
          </w:tcPr>
          <w:p w14:paraId="487BA548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  <w:hideMark/>
          </w:tcPr>
          <w:p w14:paraId="4A809F69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4424E6" w14:paraId="18ECA41A" w14:textId="77777777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  <w:hideMark/>
          </w:tcPr>
          <w:p w14:paraId="48464AE4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424E6" w14:paraId="3CC3883F" w14:textId="77777777" w:rsidTr="00BD3235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4BB3E8C4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FF57C2C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7A97D14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C301A9E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C79FBA3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EB766B2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CEB8345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217C849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56B404E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E8EDB7C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9870B26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4424E6" w14:paraId="2506751C" w14:textId="77777777" w:rsidTr="00BD323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44EB1C1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A05FCEC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2C4D255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3C5F699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C921EC1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CB29D6B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B4DDA68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4C074AA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487008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3FEA751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B65A20C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03C78958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4424E6" w14:paraId="25116A11" w14:textId="77777777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  <w:hideMark/>
          </w:tcPr>
          <w:p w14:paraId="49603696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  <w:hideMark/>
          </w:tcPr>
          <w:p w14:paraId="0B1AFABA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4424E6" w14:paraId="5C52926B" w14:textId="77777777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281EE65E" w14:textId="77777777" w:rsidR="004424E6" w:rsidRDefault="004424E6" w:rsidP="00BD3235">
            <w:pPr>
              <w:rPr>
                <w:rFonts w:ascii="Century Gothic" w:eastAsiaTheme="majorEastAsia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  <w:hideMark/>
          </w:tcPr>
          <w:p w14:paraId="447875F8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4424E6" w14:paraId="3249F0C4" w14:textId="77777777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66C7FF37" w14:textId="77777777" w:rsidR="004424E6" w:rsidRDefault="004424E6" w:rsidP="00BD3235">
            <w:pPr>
              <w:rPr>
                <w:rFonts w:ascii="Century Gothic" w:eastAsiaTheme="majorEastAsia" w:hAnsi="Century Gothic"/>
              </w:rPr>
            </w:pPr>
          </w:p>
        </w:tc>
        <w:tc>
          <w:tcPr>
            <w:tcW w:w="5602" w:type="dxa"/>
            <w:gridSpan w:val="2"/>
            <w:hideMark/>
          </w:tcPr>
          <w:p w14:paraId="2196D3D9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4424E6" w14:paraId="4AA64F63" w14:textId="77777777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  <w:hideMark/>
          </w:tcPr>
          <w:p w14:paraId="59A66D3D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60B9956D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14:paraId="69406C2B" w14:textId="77777777" w:rsidR="004424E6" w:rsidRDefault="004424E6" w:rsidP="004424E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977"/>
        <w:gridCol w:w="2484"/>
      </w:tblGrid>
      <w:tr w:rsidR="004424E6" w14:paraId="1867EAF4" w14:textId="77777777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  <w:hideMark/>
          </w:tcPr>
          <w:p w14:paraId="67829A57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4424E6" w14:paraId="665D49B1" w14:textId="77777777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5AD42F8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Województwo:</w:t>
            </w:r>
          </w:p>
          <w:p w14:paraId="42EF0401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66796105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  <w:hideMark/>
          </w:tcPr>
          <w:p w14:paraId="598BE1AB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4424E6" w14:paraId="1B15D55C" w14:textId="77777777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23E0ECB6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Ulica:</w:t>
            </w:r>
          </w:p>
          <w:p w14:paraId="06E5BAB1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hideMark/>
          </w:tcPr>
          <w:p w14:paraId="3637D119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  <w:hideMark/>
          </w:tcPr>
          <w:p w14:paraId="165D79C9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4424E6" w14:paraId="61FBE9A5" w14:textId="77777777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FA6ECE2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Kod pocztowy:</w:t>
            </w:r>
          </w:p>
          <w:p w14:paraId="31DA785D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  <w:hideMark/>
          </w:tcPr>
          <w:p w14:paraId="25484E98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183F4346" w14:textId="77777777" w:rsidR="004424E6" w:rsidRDefault="004424E6" w:rsidP="004424E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br w:type="page"/>
      </w:r>
    </w:p>
    <w:p w14:paraId="4E049039" w14:textId="77777777" w:rsidR="004424E6" w:rsidRDefault="004424E6" w:rsidP="004424E6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4"/>
        </w:rPr>
        <w:sectPr w:rsidR="004424E6" w:rsidSect="004424E6">
          <w:headerReference w:type="default" r:id="rId6"/>
          <w:footerReference w:type="default" r:id="rId7"/>
          <w:footerReference w:type="first" r:id="rId8"/>
          <w:pgSz w:w="11905" w:h="16837"/>
          <w:pgMar w:top="1731" w:right="1661" w:bottom="1440" w:left="1489" w:header="708" w:footer="708" w:gutter="0"/>
          <w:cols w:space="708"/>
          <w:titlePg/>
          <w:docGrid w:linePitch="299"/>
        </w:sectPr>
      </w:pPr>
    </w:p>
    <w:p w14:paraId="201DB29A" w14:textId="77777777" w:rsidR="004424E6" w:rsidRDefault="004424E6" w:rsidP="004424E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lastRenderedPageBreak/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4424E6" w14:paraId="52381F0C" w14:textId="77777777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2E5973E5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Województwo:</w:t>
            </w:r>
          </w:p>
          <w:p w14:paraId="38BFE9A4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hideMark/>
          </w:tcPr>
          <w:p w14:paraId="3572FD10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hideMark/>
          </w:tcPr>
          <w:p w14:paraId="17632967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4424E6" w14:paraId="071C321A" w14:textId="77777777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4E0BE5E7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Ulica:</w:t>
            </w:r>
          </w:p>
          <w:p w14:paraId="397FA0E4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hideMark/>
          </w:tcPr>
          <w:p w14:paraId="704C19BA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hideMark/>
          </w:tcPr>
          <w:p w14:paraId="3283D8AD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4424E6" w14:paraId="790F55A8" w14:textId="77777777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5FBACD56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Kod pocztowy:</w:t>
            </w:r>
          </w:p>
          <w:p w14:paraId="1C64376F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9BBB59" w:themeColor="accent3"/>
            </w:tcBorders>
            <w:hideMark/>
          </w:tcPr>
          <w:p w14:paraId="4BAF52F9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hideMark/>
          </w:tcPr>
          <w:p w14:paraId="200EF665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4424E6" w14:paraId="59EEC2F2" w14:textId="77777777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hideMark/>
          </w:tcPr>
          <w:p w14:paraId="5C560D7C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hideMark/>
          </w:tcPr>
          <w:p w14:paraId="6C5026D6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14:paraId="37B9AAA3" w14:textId="77777777" w:rsidR="004424E6" w:rsidRDefault="004424E6" w:rsidP="004424E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68D3F831" w14:textId="77777777" w:rsidR="004424E6" w:rsidRDefault="004424E6" w:rsidP="004424E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2827"/>
        <w:gridCol w:w="2828"/>
      </w:tblGrid>
      <w:tr w:rsidR="004424E6" w14:paraId="5A877E2F" w14:textId="77777777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  <w:hideMark/>
          </w:tcPr>
          <w:p w14:paraId="26E56CDC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511" w:type="dxa"/>
            <w:gridSpan w:val="2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5985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2"/>
              <w:gridCol w:w="236"/>
              <w:gridCol w:w="2881"/>
            </w:tblGrid>
            <w:tr w:rsidR="004424E6" w14:paraId="5EEC67DC" w14:textId="77777777" w:rsidTr="00BD3235">
              <w:trPr>
                <w:trHeight w:val="66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A8DED77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  <w:hideMark/>
                </w:tcPr>
                <w:p w14:paraId="41DBDB40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>
                    <w:rPr>
                      <w:rFonts w:ascii="Century Gothic" w:hAnsi="Century Gothic"/>
                      <w:sz w:val="14"/>
                    </w:rPr>
                    <w:t>pielęgniarka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A770B1B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  <w:hideMark/>
                </w:tcPr>
                <w:p w14:paraId="33F1D104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>
                    <w:rPr>
                      <w:rFonts w:ascii="Century Gothic" w:hAnsi="Century Gothic"/>
                      <w:sz w:val="14"/>
                    </w:rPr>
                    <w:t>położna</w:t>
                  </w:r>
                </w:p>
              </w:tc>
            </w:tr>
            <w:tr w:rsidR="004424E6" w14:paraId="633A93FD" w14:textId="77777777" w:rsidTr="00BD3235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5941DC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  <w:hideMark/>
                </w:tcPr>
                <w:p w14:paraId="31404DB8" w14:textId="77777777" w:rsidR="004424E6" w:rsidRDefault="004424E6" w:rsidP="00BD3235">
                  <w:pPr>
                    <w:rPr>
                      <w:rFonts w:ascii="Century Gothic" w:eastAsia="Times New Roman" w:hAnsi="Century Gothic"/>
                      <w:sz w:val="1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2598C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  <w:hideMark/>
                </w:tcPr>
                <w:p w14:paraId="0E621133" w14:textId="77777777" w:rsidR="004424E6" w:rsidRDefault="004424E6" w:rsidP="00BD3235">
                  <w:pPr>
                    <w:rPr>
                      <w:rFonts w:ascii="Century Gothic" w:eastAsia="Times New Roman" w:hAnsi="Century Gothic"/>
                      <w:sz w:val="14"/>
                    </w:rPr>
                  </w:pPr>
                </w:p>
              </w:tc>
            </w:tr>
            <w:tr w:rsidR="004424E6" w14:paraId="6BC81837" w14:textId="77777777" w:rsidTr="00BD3235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4C2F2B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  <w:hideMark/>
                </w:tcPr>
                <w:p w14:paraId="5ABA71CA" w14:textId="77777777" w:rsidR="004424E6" w:rsidRDefault="004424E6" w:rsidP="00BD3235">
                  <w:pPr>
                    <w:rPr>
                      <w:rFonts w:ascii="Century Gothic" w:eastAsia="Times New Roman" w:hAnsi="Century Gothic"/>
                      <w:sz w:val="1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AC452C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  <w:hideMark/>
                </w:tcPr>
                <w:p w14:paraId="14E68D51" w14:textId="77777777" w:rsidR="004424E6" w:rsidRDefault="004424E6" w:rsidP="00BD3235">
                  <w:pPr>
                    <w:rPr>
                      <w:rFonts w:ascii="Century Gothic" w:eastAsia="Times New Roman" w:hAnsi="Century Gothic"/>
                      <w:sz w:val="14"/>
                    </w:rPr>
                  </w:pPr>
                </w:p>
              </w:tc>
            </w:tr>
          </w:tbl>
          <w:p w14:paraId="7655F43B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4424E6" w14:paraId="5D2C0E91" w14:textId="77777777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hideMark/>
          </w:tcPr>
          <w:p w14:paraId="1B00A991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511" w:type="dxa"/>
            <w:gridSpan w:val="2"/>
          </w:tcPr>
          <w:p w14:paraId="0375E703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4424E6" w14:paraId="3B94D918" w14:textId="77777777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3"/>
            <w:shd w:val="clear" w:color="auto" w:fill="F2F2F2" w:themeFill="background1" w:themeFillShade="F2"/>
            <w:hideMark/>
          </w:tcPr>
          <w:p w14:paraId="7E37BE84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 w:cs="Times New Roman"/>
              </w:rPr>
              <w:t>Adres szkoły:</w:t>
            </w:r>
          </w:p>
        </w:tc>
      </w:tr>
      <w:tr w:rsidR="004424E6" w14:paraId="65AA0F9D" w14:textId="77777777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FFFFF" w:themeFill="background1"/>
          </w:tcPr>
          <w:p w14:paraId="58595365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Województwo:</w:t>
            </w:r>
          </w:p>
          <w:p w14:paraId="75E1362F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55" w:type="dxa"/>
            <w:shd w:val="clear" w:color="auto" w:fill="FFFFFF" w:themeFill="background1"/>
            <w:hideMark/>
          </w:tcPr>
          <w:p w14:paraId="5BE8A9E0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56" w:type="dxa"/>
            <w:shd w:val="clear" w:color="auto" w:fill="FFFFFF" w:themeFill="background1"/>
            <w:hideMark/>
          </w:tcPr>
          <w:p w14:paraId="07C9D982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4424E6" w14:paraId="065800A5" w14:textId="77777777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</w:tcPr>
          <w:p w14:paraId="4825ED80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Ulica:</w:t>
            </w:r>
          </w:p>
          <w:p w14:paraId="72151DD1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55" w:type="dxa"/>
            <w:shd w:val="clear" w:color="auto" w:fill="F2F2F2" w:themeFill="background1" w:themeFillShade="F2"/>
            <w:hideMark/>
          </w:tcPr>
          <w:p w14:paraId="2F25BE5B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56" w:type="dxa"/>
            <w:shd w:val="clear" w:color="auto" w:fill="F2F2F2" w:themeFill="background1" w:themeFillShade="F2"/>
            <w:hideMark/>
          </w:tcPr>
          <w:p w14:paraId="56048465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4424E6" w14:paraId="55FB4623" w14:textId="77777777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FFFFF" w:themeFill="background1"/>
          </w:tcPr>
          <w:p w14:paraId="791D6745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Kod pocztowy:</w:t>
            </w:r>
          </w:p>
          <w:p w14:paraId="780FBE25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511" w:type="dxa"/>
            <w:gridSpan w:val="2"/>
            <w:shd w:val="clear" w:color="auto" w:fill="FFFFFF" w:themeFill="background1"/>
            <w:hideMark/>
          </w:tcPr>
          <w:p w14:paraId="0EFE89DB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4424E6" w14:paraId="1BD76B3C" w14:textId="77777777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  <w:hideMark/>
          </w:tcPr>
          <w:p w14:paraId="23BE93AB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511" w:type="dxa"/>
            <w:gridSpan w:val="2"/>
            <w:shd w:val="clear" w:color="auto" w:fill="F2F2F2" w:themeFill="background1" w:themeFillShade="F2"/>
          </w:tcPr>
          <w:p w14:paraId="6133D0A0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4424E6" w14:paraId="5FFA8B17" w14:textId="77777777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hideMark/>
          </w:tcPr>
          <w:p w14:paraId="32399FDC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511" w:type="dxa"/>
            <w:gridSpan w:val="2"/>
            <w:shd w:val="clear" w:color="auto" w:fill="FFFFFF" w:themeFill="background1"/>
          </w:tcPr>
          <w:p w14:paraId="67B68433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4424E6" w14:paraId="765D8525" w14:textId="77777777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  <w:hideMark/>
          </w:tcPr>
          <w:p w14:paraId="29B6E725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511" w:type="dxa"/>
            <w:gridSpan w:val="2"/>
            <w:shd w:val="clear" w:color="auto" w:fill="F2F2F2" w:themeFill="background1" w:themeFillShade="F2"/>
          </w:tcPr>
          <w:p w14:paraId="68CE3E98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424E6" w14:paraId="6A8F7D21" w14:textId="77777777" w:rsidTr="00BD323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44A59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51F36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B1D28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A4666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1FB79BF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A3AD4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F9177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6EC406C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03FF0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17F59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DC053DA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4424E6" w14:paraId="17AC8F6A" w14:textId="77777777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hideMark/>
          </w:tcPr>
          <w:p w14:paraId="7CC9CA0F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511" w:type="dxa"/>
            <w:gridSpan w:val="2"/>
          </w:tcPr>
          <w:p w14:paraId="645997C2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4424E6" w14:paraId="0F759855" w14:textId="77777777" w:rsidTr="00BD323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FE67C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A0A4C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9EAFD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8BC88" w14:textId="77777777"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2D61B013" w14:textId="77777777"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14:paraId="52068610" w14:textId="77777777" w:rsidR="004424E6" w:rsidRDefault="004424E6" w:rsidP="004424E6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3792F9" wp14:editId="5C0E32DF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4E5B4" id="Łącznik prostoliniow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" strokeweight="2pt"/>
            </w:pict>
          </mc:Fallback>
        </mc:AlternateContent>
      </w:r>
    </w:p>
    <w:p w14:paraId="5F51E243" w14:textId="77777777" w:rsidR="004424E6" w:rsidRDefault="004424E6" w:rsidP="004424E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>
        <w:rPr>
          <w:rFonts w:ascii="Century Gothic" w:eastAsia="Times New Roman" w:hAnsi="Century Gothic" w:cs="Times New Roman"/>
          <w:b/>
          <w:sz w:val="24"/>
          <w:szCs w:val="24"/>
        </w:rPr>
        <w:t>oświadczam, iż posiadam pełną zdolność do czynności prawnych</w:t>
      </w:r>
    </w:p>
    <w:p w14:paraId="636204FF" w14:textId="77777777" w:rsidR="004424E6" w:rsidRDefault="004424E6" w:rsidP="0044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4266909D" w14:textId="77777777" w:rsidR="004424E6" w:rsidRDefault="004424E6" w:rsidP="004424E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7C27BBD" wp14:editId="6B11DC9F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64EBE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" strokeweight="2pt"/>
            </w:pict>
          </mc:Fallback>
        </mc:AlternateContent>
      </w:r>
      <w:r>
        <w:rPr>
          <w:rFonts w:ascii="Century Gothic" w:eastAsia="Times New Roman" w:hAnsi="Century Gothic" w:cs="Times New Roman"/>
          <w:sz w:val="24"/>
          <w:szCs w:val="24"/>
        </w:rPr>
        <w:t xml:space="preserve">Miejsce, data ......................................    Podpis </w:t>
      </w:r>
      <w:r>
        <w:rPr>
          <w:rFonts w:ascii="Century Gothic" w:eastAsia="Times New Roman" w:hAnsi="Century Gothic" w:cs="Times New Roman"/>
          <w:sz w:val="24"/>
          <w:szCs w:val="24"/>
        </w:rPr>
        <w:tab/>
      </w:r>
    </w:p>
    <w:p w14:paraId="73C6B90A" w14:textId="77777777" w:rsidR="004424E6" w:rsidRDefault="004424E6" w:rsidP="004424E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9B5A4F4" w14:textId="77777777" w:rsidR="004424E6" w:rsidRDefault="004424E6" w:rsidP="004424E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Świadoma(y) odpowiedzialności karnej za złożenie fałszywego oświadczenia oświadczam, że nie byłam/em karana/y za umyślne przestępstwo lub umyślne przestępstwo skarbowe oraz że nie toczy się przeciwko mnie postępowanie karne w sprawie o umyślnie popełnione przestępstwo lub przestępstwo skarbowe, oraz że nie zachodzą okoliczności, które zgodnie z </w:t>
      </w:r>
      <w:r>
        <w:rPr>
          <w:rFonts w:ascii="Century Gothic" w:eastAsia="Times New Roman" w:hAnsi="Century Gothic" w:cs="Arial"/>
          <w:b/>
          <w:color w:val="000000" w:themeColor="text1"/>
          <w:kern w:val="36"/>
          <w:sz w:val="24"/>
          <w:szCs w:val="24"/>
        </w:rPr>
        <w:t xml:space="preserve">Kodeksem etyki zawodowej pielęgniarki i położnej Rzeczypospolitej Polskiej oraz innymi przepisami prawa, w rozumieniu wymogu określonego w art. 35a </w:t>
      </w:r>
      <w:r>
        <w:rPr>
          <w:rFonts w:ascii="Century Gothic" w:eastAsia="Times New Roman" w:hAnsi="Century Gothic" w:cs="Arial"/>
          <w:b/>
          <w:color w:val="000000" w:themeColor="text1"/>
          <w:kern w:val="36"/>
          <w:sz w:val="24"/>
          <w:szCs w:val="24"/>
        </w:rPr>
        <w:lastRenderedPageBreak/>
        <w:t>ust. 1 pkt 5 ustawy z dnia 15 lipca 2011 r. o zawodach pielęgniarki i położnej, mogłyby mieć wpływ na wykonywanie zawodu pielęgniarki lub położnej na terytorium Rzeczypospolitej Polskiej.</w:t>
      </w:r>
    </w:p>
    <w:p w14:paraId="3885E2E8" w14:textId="77777777" w:rsidR="004424E6" w:rsidRDefault="004424E6" w:rsidP="0044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035EB5F4" w14:textId="77777777" w:rsidR="004424E6" w:rsidRDefault="004424E6" w:rsidP="004424E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749AD3C" wp14:editId="508798CF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1FB93" id="Łącznik prostoliniowy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" strokeweight="2pt"/>
            </w:pict>
          </mc:Fallback>
        </mc:AlternateContent>
      </w:r>
      <w:r>
        <w:rPr>
          <w:rFonts w:ascii="Century Gothic" w:eastAsia="Times New Roman" w:hAnsi="Century Gothic" w:cs="Times New Roman"/>
          <w:sz w:val="24"/>
          <w:szCs w:val="24"/>
        </w:rPr>
        <w:t xml:space="preserve">Miejsce, data ......................................    Podpis </w:t>
      </w:r>
      <w:r>
        <w:rPr>
          <w:rFonts w:ascii="Century Gothic" w:eastAsia="Times New Roman" w:hAnsi="Century Gothic" w:cs="Times New Roman"/>
          <w:sz w:val="24"/>
          <w:szCs w:val="24"/>
        </w:rPr>
        <w:tab/>
      </w:r>
    </w:p>
    <w:p w14:paraId="6376F2AF" w14:textId="77777777" w:rsidR="004424E6" w:rsidRDefault="004424E6" w:rsidP="004424E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5490162" w14:textId="77777777" w:rsidR="004424E6" w:rsidRDefault="004424E6" w:rsidP="004424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</w:rPr>
      </w:pPr>
    </w:p>
    <w:p w14:paraId="3CC6F653" w14:textId="77777777" w:rsidR="004424E6" w:rsidRDefault="004424E6" w:rsidP="004424E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E1802" wp14:editId="3AEC0AA0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136525" cy="121920"/>
                <wp:effectExtent l="0" t="0" r="15875" b="114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C1B05" id="Prostokąt 6" o:spid="_x0000_s1026" style="position:absolute;margin-left:-.1pt;margin-top:.05pt;width:10.75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" fillcolor="window" strokecolor="windowText" strokeweight="1pt"/>
            </w:pict>
          </mc:Fallback>
        </mc:AlternateContent>
      </w:r>
      <w:r>
        <w:rPr>
          <w:rFonts w:ascii="Century Gothic" w:eastAsia="Times New Roman" w:hAnsi="Century Gothic" w:cs="Times New Roman"/>
          <w:sz w:val="20"/>
          <w:szCs w:val="20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14:paraId="37E4B34E" w14:textId="77777777" w:rsidR="004424E6" w:rsidRDefault="004424E6" w:rsidP="004424E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14:paraId="5BBF996A" w14:textId="77777777" w:rsidR="004424E6" w:rsidRDefault="004424E6" w:rsidP="004424E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606662" wp14:editId="6944714D">
                <wp:simplePos x="0" y="0"/>
                <wp:positionH relativeFrom="column">
                  <wp:posOffset>-6985</wp:posOffset>
                </wp:positionH>
                <wp:positionV relativeFrom="paragraph">
                  <wp:posOffset>-4445</wp:posOffset>
                </wp:positionV>
                <wp:extent cx="135890" cy="121285"/>
                <wp:effectExtent l="0" t="0" r="16510" b="120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43924" id="Prostokąt 5" o:spid="_x0000_s1026" style="position:absolute;margin-left:-.55pt;margin-top:-.35pt;width:10.7pt;height: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3qEgAIAABUFAAAOAAAAZHJzL2Uyb0RvYy54bWysVMlu2zAQvRfoPxC8N7LduH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/yN6hIACAAAV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Century Gothic" w:eastAsia="Times New Roman" w:hAnsi="Century Gothic" w:cs="Times New Roman"/>
          <w:sz w:val="20"/>
          <w:szCs w:val="20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t.j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606D6ECB" w14:textId="77777777" w:rsidR="004424E6" w:rsidRDefault="004424E6" w:rsidP="004424E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6140422D" w14:textId="77777777" w:rsidR="004424E6" w:rsidRDefault="004424E6" w:rsidP="004424E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B7D8E" wp14:editId="10CC5741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7E716" id="Prostokąt 4" o:spid="_x0000_s1026" style="position:absolute;margin-left:-.55pt;margin-top:-1.05pt;width:10.7pt;height: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uCfwIAABU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AuWe4J/AgAAFQ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>
        <w:rPr>
          <w:rFonts w:ascii="Century Gothic" w:eastAsia="Times New Roman" w:hAnsi="Century Gothic" w:cs="Times New Roman"/>
          <w:sz w:val="20"/>
          <w:szCs w:val="20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t.j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7937AFC8" w14:textId="77777777" w:rsidR="004424E6" w:rsidRDefault="004424E6" w:rsidP="004424E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685F7A06" w14:textId="77777777" w:rsidR="004424E6" w:rsidRDefault="004424E6" w:rsidP="004424E6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A3C019B" wp14:editId="3B164923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76D38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" strokeweight="2pt"/>
            </w:pict>
          </mc:Fallback>
        </mc:AlternateContent>
      </w:r>
    </w:p>
    <w:p w14:paraId="31D92773" w14:textId="77777777" w:rsidR="004424E6" w:rsidRDefault="004424E6" w:rsidP="0044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>Oświadczam, że zapoznałem/</w:t>
      </w:r>
      <w:proofErr w:type="spellStart"/>
      <w:r>
        <w:rPr>
          <w:rFonts w:ascii="Century Gothic" w:eastAsia="Times New Roman" w:hAnsi="Century Gothic" w:cs="Times New Roman"/>
          <w:b/>
          <w:sz w:val="24"/>
          <w:szCs w:val="24"/>
        </w:rPr>
        <w:t>am</w:t>
      </w:r>
      <w:proofErr w:type="spellEnd"/>
      <w:r>
        <w:rPr>
          <w:rFonts w:ascii="Century Gothic" w:eastAsia="Times New Roman" w:hAnsi="Century Gothic" w:cs="Times New Roman"/>
          <w:b/>
          <w:sz w:val="24"/>
          <w:szCs w:val="24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>
        <w:rPr>
          <w:rFonts w:ascii="Century Gothic" w:eastAsia="Times New Roman" w:hAnsi="Century Gothic" w:cs="Times New Roman"/>
          <w:b/>
          <w:sz w:val="24"/>
          <w:szCs w:val="24"/>
        </w:rPr>
        <w:t>t.j</w:t>
      </w:r>
      <w:proofErr w:type="spellEnd"/>
      <w:r>
        <w:rPr>
          <w:rFonts w:ascii="Century Gothic" w:eastAsia="Times New Roman" w:hAnsi="Century Gothic" w:cs="Times New Roman"/>
          <w:b/>
          <w:sz w:val="24"/>
          <w:szCs w:val="24"/>
        </w:rPr>
        <w:t>. Dz. U. z 2021 r. poz. 479).</w:t>
      </w:r>
    </w:p>
    <w:p w14:paraId="72CB3680" w14:textId="77777777" w:rsidR="004424E6" w:rsidRDefault="004424E6" w:rsidP="004424E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78F6B087" w14:textId="77777777" w:rsidR="004424E6" w:rsidRDefault="004424E6" w:rsidP="004424E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2ADF17C4" w14:textId="77777777" w:rsidR="004424E6" w:rsidRDefault="004424E6" w:rsidP="004424E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Miejsce, data ......................................    Podpis </w:t>
      </w:r>
      <w:r>
        <w:rPr>
          <w:rFonts w:ascii="Century Gothic" w:eastAsia="Times New Roman" w:hAnsi="Century Gothic" w:cs="Times New Roman"/>
          <w:sz w:val="24"/>
          <w:szCs w:val="24"/>
        </w:rPr>
        <w:tab/>
      </w:r>
    </w:p>
    <w:p w14:paraId="4B9F8342" w14:textId="77777777" w:rsidR="004424E6" w:rsidRDefault="004424E6" w:rsidP="004424E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417B58A3" w14:textId="77777777" w:rsidR="004424E6" w:rsidRDefault="004424E6" w:rsidP="004424E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>Załączniki:</w:t>
      </w:r>
    </w:p>
    <w:p w14:paraId="34044101" w14:textId="77777777" w:rsidR="004424E6" w:rsidRDefault="004424E6" w:rsidP="004424E6">
      <w:pPr>
        <w:pStyle w:val="Default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□</w:t>
      </w:r>
      <w:r>
        <w:rPr>
          <w:b/>
          <w:bCs/>
          <w:sz w:val="40"/>
          <w:szCs w:val="40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decyzja Ministra Zdrowia, o której mowa w art. 35a ust. 17 ustawy o zawodach pielęgniarki lub położnej; </w:t>
      </w:r>
    </w:p>
    <w:p w14:paraId="223E8A66" w14:textId="77777777" w:rsidR="004424E6" w:rsidRDefault="004424E6" w:rsidP="004424E6">
      <w:pPr>
        <w:pStyle w:val="Defaul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□ kopia dyplomu/duplikatu dyplomu </w:t>
      </w:r>
      <w:r>
        <w:rPr>
          <w:rFonts w:ascii="Century Gothic" w:eastAsia="Times New Roman" w:hAnsi="Century Gothic" w:cs="Times New Roman"/>
          <w:sz w:val="22"/>
          <w:szCs w:val="22"/>
          <w:lang w:eastAsia="pl-PL"/>
        </w:rPr>
        <w:t>(potwierdzona za zgodność z oryginałem przez pracownika OIPiP) - oryginał do wglądu wraz z tłumaczeniem dokonanym przez tłumacza przysięgłego</w:t>
      </w:r>
      <w:r>
        <w:rPr>
          <w:rFonts w:ascii="Century Gothic" w:hAnsi="Century Gothic"/>
          <w:sz w:val="22"/>
          <w:szCs w:val="22"/>
        </w:rPr>
        <w:t xml:space="preserve">; </w:t>
      </w:r>
    </w:p>
    <w:p w14:paraId="54502606" w14:textId="77777777" w:rsidR="004424E6" w:rsidRDefault="004424E6" w:rsidP="004424E6">
      <w:pPr>
        <w:pStyle w:val="Defaul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□ orzeczenie o stanie zdrowia wystawione przez lekarza upoważnionego na podstawie odrębnych przepisów do przeprowadzania badań lekarskich </w:t>
      </w:r>
      <w:r>
        <w:rPr>
          <w:rFonts w:ascii="Century Gothic" w:hAnsi="Century Gothic"/>
          <w:sz w:val="22"/>
          <w:szCs w:val="22"/>
        </w:rPr>
        <w:lastRenderedPageBreak/>
        <w:t>pracowników z zakresu profilaktycznej opieki zdrowotnej nad pracownikami oraz orzeczeń lekarskich wydawanych do celów przewidzianych w Kodeksie Pracy,</w:t>
      </w:r>
    </w:p>
    <w:p w14:paraId="21CF8C26" w14:textId="77777777" w:rsidR="004424E6" w:rsidRDefault="004424E6" w:rsidP="004424E6">
      <w:pPr>
        <w:pStyle w:val="Defaul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□ dokument potwierdzający wykonywanie zawodu jako pielęgniarka lub położna przez okres co najmniej 3 lat w okresie 5 lat bezpośrednio poprzedzających dzień złożenia wniosku do MZ o wyrażenie zgody na wykonywanie zawodu </w:t>
      </w:r>
      <w:r>
        <w:rPr>
          <w:rFonts w:ascii="Century Gothic" w:eastAsia="Times New Roman" w:hAnsi="Century Gothic" w:cs="Times New Roman"/>
          <w:sz w:val="22"/>
          <w:szCs w:val="22"/>
          <w:lang w:eastAsia="pl-PL"/>
        </w:rPr>
        <w:t>wraz z tłumaczeniem dokonanym przez tłumacza przysięgłego</w:t>
      </w:r>
      <w:r>
        <w:rPr>
          <w:rFonts w:ascii="Century Gothic" w:hAnsi="Century Gothic"/>
          <w:sz w:val="22"/>
          <w:szCs w:val="22"/>
        </w:rPr>
        <w:t xml:space="preserve"> (</w:t>
      </w:r>
      <w:r>
        <w:rPr>
          <w:rFonts w:ascii="Century Gothic" w:hAnsi="Century Gothic"/>
          <w:sz w:val="22"/>
          <w:szCs w:val="22"/>
          <w:u w:val="single"/>
        </w:rPr>
        <w:t xml:space="preserve">dokument ten składa się </w:t>
      </w:r>
      <w:r>
        <w:rPr>
          <w:rFonts w:ascii="Century Gothic" w:hAnsi="Century Gothic"/>
          <w:b/>
          <w:sz w:val="22"/>
          <w:szCs w:val="22"/>
          <w:u w:val="single"/>
        </w:rPr>
        <w:t>tylko</w:t>
      </w:r>
      <w:r>
        <w:rPr>
          <w:rFonts w:ascii="Century Gothic" w:hAnsi="Century Gothic"/>
          <w:sz w:val="22"/>
          <w:szCs w:val="22"/>
          <w:u w:val="single"/>
        </w:rPr>
        <w:t xml:space="preserve"> w przypadku jego wcześniejszego złożenia do MZ</w:t>
      </w:r>
      <w:r>
        <w:rPr>
          <w:rFonts w:ascii="Century Gothic" w:hAnsi="Century Gothic"/>
          <w:sz w:val="22"/>
          <w:szCs w:val="22"/>
        </w:rPr>
        <w:t xml:space="preserve">); </w:t>
      </w:r>
    </w:p>
    <w:p w14:paraId="32404AB9" w14:textId="77777777" w:rsidR="004424E6" w:rsidRDefault="004424E6" w:rsidP="004424E6">
      <w:pPr>
        <w:pStyle w:val="Default"/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  <w:r>
        <w:rPr>
          <w:rFonts w:ascii="Century Gothic" w:hAnsi="Century Gothic"/>
          <w:sz w:val="22"/>
          <w:szCs w:val="22"/>
        </w:rPr>
        <w:t xml:space="preserve">□ </w:t>
      </w:r>
      <w:r>
        <w:rPr>
          <w:rFonts w:ascii="Century Gothic" w:eastAsia="Times New Roman" w:hAnsi="Century Gothic" w:cs="Times New Roman"/>
          <w:sz w:val="22"/>
          <w:szCs w:val="22"/>
          <w:lang w:eastAsia="pl-PL"/>
        </w:rPr>
        <w:t>dokument tożsamości do wglądu;</w:t>
      </w:r>
    </w:p>
    <w:p w14:paraId="677F6888" w14:textId="77777777" w:rsidR="004424E6" w:rsidRDefault="004424E6" w:rsidP="0044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 xml:space="preserve">□ </w:t>
      </w:r>
      <w:r>
        <w:rPr>
          <w:rFonts w:ascii="Century Gothic" w:eastAsia="Times New Roman" w:hAnsi="Century Gothic" w:cs="Times New Roman"/>
        </w:rPr>
        <w:t>dwa zdjęcia o wymiarach ………… mm;</w:t>
      </w:r>
    </w:p>
    <w:p w14:paraId="1DDA14A2" w14:textId="77777777" w:rsidR="004424E6" w:rsidRDefault="004424E6" w:rsidP="004424E6">
      <w:pPr>
        <w:pStyle w:val="Default"/>
        <w:jc w:val="both"/>
        <w:rPr>
          <w:rFonts w:ascii="Century Gothic" w:hAnsi="Century Gothic" w:cs="Calibri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□ dokument potwierdzający niekaralność zawodową i spełnienie wymogów dotyczących postawy etycznej wydany przez uprawniony organ w państwie, w którym pielęgniarka lub położna wykonywała bądź wykonuje zawód</w:t>
      </w:r>
      <w:r>
        <w:rPr>
          <w:rFonts w:ascii="Open Sans" w:hAnsi="Open Sans"/>
          <w:color w:val="1B1B1B"/>
        </w:rPr>
        <w:t xml:space="preserve"> </w:t>
      </w:r>
      <w:r>
        <w:rPr>
          <w:rFonts w:ascii="Century Gothic" w:eastAsia="Times New Roman" w:hAnsi="Century Gothic" w:cs="Times New Roman"/>
          <w:sz w:val="22"/>
          <w:szCs w:val="22"/>
          <w:lang w:eastAsia="pl-PL"/>
        </w:rPr>
        <w:t>wraz z tłumaczeniem dokonanym przez tłumacza przysięgłego</w:t>
      </w:r>
      <w:r>
        <w:rPr>
          <w:rFonts w:ascii="Century Gothic" w:hAnsi="Century Gothic"/>
          <w:color w:val="1B1B1B"/>
          <w:u w:val="single"/>
        </w:rPr>
        <w:t xml:space="preserve"> (</w:t>
      </w:r>
      <w:r>
        <w:rPr>
          <w:rFonts w:ascii="Century Gothic" w:hAnsi="Century Gothic"/>
          <w:sz w:val="22"/>
          <w:szCs w:val="22"/>
          <w:u w:val="single"/>
        </w:rPr>
        <w:t xml:space="preserve">dokument ten składa się </w:t>
      </w:r>
      <w:r>
        <w:rPr>
          <w:rFonts w:ascii="Century Gothic" w:hAnsi="Century Gothic"/>
          <w:b/>
          <w:sz w:val="22"/>
          <w:szCs w:val="22"/>
          <w:u w:val="single"/>
        </w:rPr>
        <w:t>tylko</w:t>
      </w:r>
      <w:r>
        <w:rPr>
          <w:rFonts w:ascii="Century Gothic" w:hAnsi="Century Gothic"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color w:val="1B1B1B"/>
          <w:sz w:val="22"/>
          <w:szCs w:val="22"/>
          <w:u w:val="single"/>
        </w:rPr>
        <w:t>jeżeli jest możliwość jego uzyskania, w danym Państwie, z którego pochodzi pielęgniarka lub położna)</w:t>
      </w:r>
    </w:p>
    <w:p w14:paraId="52563B8E" w14:textId="77777777" w:rsidR="0070319C" w:rsidRDefault="0070319C"/>
    <w:sectPr w:rsidR="0070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22184" w14:textId="77777777" w:rsidR="00646D44" w:rsidRDefault="00646D44" w:rsidP="004424E6">
      <w:pPr>
        <w:spacing w:after="0" w:line="240" w:lineRule="auto"/>
      </w:pPr>
      <w:r>
        <w:separator/>
      </w:r>
    </w:p>
  </w:endnote>
  <w:endnote w:type="continuationSeparator" w:id="0">
    <w:p w14:paraId="37B91362" w14:textId="77777777" w:rsidR="00646D44" w:rsidRDefault="00646D44" w:rsidP="0044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59683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57D88C7" w14:textId="77777777" w:rsidR="004424E6" w:rsidRDefault="004424E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02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021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F4FABB" w14:textId="77777777" w:rsidR="004424E6" w:rsidRDefault="004424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6421355"/>
      <w:docPartObj>
        <w:docPartGallery w:val="Page Numbers (Bottom of Page)"/>
        <w:docPartUnique/>
      </w:docPartObj>
    </w:sdtPr>
    <w:sdtEndPr/>
    <w:sdtContent>
      <w:sdt>
        <w:sdtPr>
          <w:id w:val="2089338433"/>
          <w:docPartObj>
            <w:docPartGallery w:val="Page Numbers (Top of Page)"/>
            <w:docPartUnique/>
          </w:docPartObj>
        </w:sdtPr>
        <w:sdtEndPr/>
        <w:sdtContent>
          <w:p w14:paraId="6BB9F732" w14:textId="77777777" w:rsidR="006C70D7" w:rsidRDefault="006C70D7" w:rsidP="006C70D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02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021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4D2B34" w14:textId="77777777" w:rsidR="006C70D7" w:rsidRDefault="006C7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0DD44" w14:textId="77777777" w:rsidR="00646D44" w:rsidRDefault="00646D44" w:rsidP="004424E6">
      <w:pPr>
        <w:spacing w:after="0" w:line="240" w:lineRule="auto"/>
      </w:pPr>
      <w:r>
        <w:separator/>
      </w:r>
    </w:p>
  </w:footnote>
  <w:footnote w:type="continuationSeparator" w:id="0">
    <w:p w14:paraId="04528274" w14:textId="77777777" w:rsidR="00646D44" w:rsidRDefault="00646D44" w:rsidP="0044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45187" w14:textId="77777777" w:rsidR="004424E6" w:rsidRPr="004424E6" w:rsidRDefault="004424E6" w:rsidP="004424E6">
    <w:pPr>
      <w:tabs>
        <w:tab w:val="center" w:pos="4820"/>
        <w:tab w:val="left" w:pos="8760"/>
      </w:tabs>
      <w:spacing w:after="120" w:line="240" w:lineRule="auto"/>
      <w:jc w:val="both"/>
      <w:rPr>
        <w:rFonts w:ascii="Times New Roman" w:eastAsia="Times New Roman" w:hAnsi="Times New Roman" w:cs="Times New Roman"/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4E6"/>
    <w:rsid w:val="002D3999"/>
    <w:rsid w:val="004424E6"/>
    <w:rsid w:val="00646D44"/>
    <w:rsid w:val="006C70D7"/>
    <w:rsid w:val="0070319C"/>
    <w:rsid w:val="007B3EBC"/>
    <w:rsid w:val="00930210"/>
    <w:rsid w:val="00CB1A0B"/>
    <w:rsid w:val="00D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961C"/>
  <w15:docId w15:val="{A599D3E0-1185-44BD-8ACA-55109C94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4E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24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424E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4424E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442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4E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4E6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DF09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agnieszka małaczek</cp:lastModifiedBy>
  <cp:revision>4</cp:revision>
  <cp:lastPrinted>2021-03-25T11:25:00Z</cp:lastPrinted>
  <dcterms:created xsi:type="dcterms:W3CDTF">2021-03-25T10:55:00Z</dcterms:created>
  <dcterms:modified xsi:type="dcterms:W3CDTF">2021-03-29T15:51:00Z</dcterms:modified>
</cp:coreProperties>
</file>